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B8C4" w14:textId="13601DC3" w:rsidR="0018096D" w:rsidRPr="0018096D" w:rsidRDefault="0018096D" w:rsidP="0011167E">
      <w:pPr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8096D">
        <w:rPr>
          <w:sz w:val="28"/>
          <w:szCs w:val="28"/>
        </w:rPr>
        <w:t>ΧΟΛΑΡΓΟΣ</w:t>
      </w:r>
      <w:r>
        <w:rPr>
          <w:sz w:val="28"/>
          <w:szCs w:val="28"/>
        </w:rPr>
        <w:t xml:space="preserve"> </w:t>
      </w:r>
      <w:r w:rsidR="00A15053">
        <w:rPr>
          <w:sz w:val="28"/>
          <w:szCs w:val="28"/>
        </w:rPr>
        <w:t>11</w:t>
      </w:r>
      <w:r>
        <w:rPr>
          <w:sz w:val="28"/>
          <w:szCs w:val="28"/>
        </w:rPr>
        <w:t>/12/2024</w:t>
      </w:r>
    </w:p>
    <w:p w14:paraId="2C1D000D" w14:textId="77777777" w:rsidR="0018096D" w:rsidRDefault="0018096D" w:rsidP="0018096D">
      <w:pPr>
        <w:ind w:left="1440" w:firstLine="720"/>
        <w:rPr>
          <w:sz w:val="28"/>
          <w:szCs w:val="28"/>
        </w:rPr>
      </w:pPr>
    </w:p>
    <w:p w14:paraId="6FB9C3E4" w14:textId="66D8F432" w:rsidR="0011167E" w:rsidRPr="0018096D" w:rsidRDefault="0018096D" w:rsidP="0018096D">
      <w:pPr>
        <w:ind w:left="1440" w:firstLine="720"/>
        <w:rPr>
          <w:b/>
          <w:bCs/>
          <w:sz w:val="28"/>
          <w:szCs w:val="28"/>
          <w:u w:val="single"/>
        </w:rPr>
      </w:pPr>
      <w:r w:rsidRPr="0018096D">
        <w:rPr>
          <w:b/>
          <w:bCs/>
          <w:sz w:val="28"/>
          <w:szCs w:val="28"/>
          <w:u w:val="single"/>
        </w:rPr>
        <w:t>ΠΡΟΣΚΛΗΣΗ ΕΝΔΙΑΦΕΡΟΝΤΟΣ</w:t>
      </w:r>
    </w:p>
    <w:p w14:paraId="389C06B2" w14:textId="0857C41B" w:rsidR="0018096D" w:rsidRPr="0018096D" w:rsidRDefault="0018096D" w:rsidP="001116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A16900B" w14:textId="77777777" w:rsidR="0018096D" w:rsidRDefault="0018096D" w:rsidP="0011167E">
      <w:pPr>
        <w:rPr>
          <w:sz w:val="28"/>
          <w:szCs w:val="28"/>
        </w:rPr>
      </w:pPr>
    </w:p>
    <w:p w14:paraId="49ABAAE7" w14:textId="4AF2E757" w:rsidR="0018096D" w:rsidRDefault="0018096D" w:rsidP="0011167E">
      <w:pPr>
        <w:rPr>
          <w:sz w:val="28"/>
          <w:szCs w:val="28"/>
        </w:rPr>
      </w:pPr>
      <w:r>
        <w:rPr>
          <w:sz w:val="28"/>
          <w:szCs w:val="28"/>
        </w:rPr>
        <w:t>Αξιότιμοι κ.κ.</w:t>
      </w:r>
    </w:p>
    <w:p w14:paraId="01E357B5" w14:textId="414AD8E1" w:rsidR="0011167E" w:rsidRPr="00D95844" w:rsidRDefault="0011167E" w:rsidP="0011167E">
      <w:pPr>
        <w:rPr>
          <w:rFonts w:ascii="Arial" w:hAnsi="Arial" w:cs="Arial"/>
          <w:sz w:val="24"/>
          <w:szCs w:val="24"/>
        </w:rPr>
      </w:pPr>
      <w:r w:rsidRPr="00D95844">
        <w:rPr>
          <w:rFonts w:ascii="Arial" w:hAnsi="Arial" w:cs="Arial"/>
          <w:sz w:val="24"/>
          <w:szCs w:val="24"/>
        </w:rPr>
        <w:t xml:space="preserve">Τα Δημοτικά </w:t>
      </w:r>
      <w:r w:rsidR="004909CB" w:rsidRPr="00D95844">
        <w:rPr>
          <w:rFonts w:ascii="Arial" w:hAnsi="Arial" w:cs="Arial"/>
          <w:sz w:val="24"/>
          <w:szCs w:val="24"/>
        </w:rPr>
        <w:t>Πολυϊατρεία</w:t>
      </w:r>
      <w:r w:rsidRPr="00D95844">
        <w:rPr>
          <w:rFonts w:ascii="Arial" w:hAnsi="Arial" w:cs="Arial"/>
          <w:sz w:val="24"/>
          <w:szCs w:val="24"/>
        </w:rPr>
        <w:t xml:space="preserve"> Παπάγου και Χολαργού έχουν μια μακρά ιστορία στην παροχή υπηρεσιών Πρωτοβάθμιας Φροντίδας Υγείας στους δημότες – κατοίκους του Δήμου μας.</w:t>
      </w:r>
    </w:p>
    <w:p w14:paraId="6C8F2558" w14:textId="33B346C1" w:rsidR="00D32470" w:rsidRPr="00D95844" w:rsidRDefault="0011167E" w:rsidP="0011167E">
      <w:pPr>
        <w:rPr>
          <w:rFonts w:ascii="Arial" w:hAnsi="Arial" w:cs="Arial"/>
          <w:sz w:val="24"/>
          <w:szCs w:val="24"/>
        </w:rPr>
      </w:pPr>
      <w:r w:rsidRPr="00D95844">
        <w:rPr>
          <w:rFonts w:ascii="Arial" w:hAnsi="Arial" w:cs="Arial"/>
          <w:sz w:val="24"/>
          <w:szCs w:val="24"/>
        </w:rPr>
        <w:t xml:space="preserve">Συγκεκριμένα </w:t>
      </w:r>
      <w:r w:rsidR="00A5483B" w:rsidRPr="00D95844">
        <w:rPr>
          <w:rFonts w:ascii="Arial" w:hAnsi="Arial" w:cs="Arial"/>
          <w:sz w:val="24"/>
          <w:szCs w:val="24"/>
        </w:rPr>
        <w:t xml:space="preserve">επί </w:t>
      </w:r>
      <w:r w:rsidRPr="00D95844">
        <w:rPr>
          <w:rFonts w:ascii="Arial" w:hAnsi="Arial" w:cs="Arial"/>
          <w:sz w:val="24"/>
          <w:szCs w:val="24"/>
        </w:rPr>
        <w:t>περισσότερα από δ</w:t>
      </w:r>
      <w:r w:rsidR="00A5483B" w:rsidRPr="00D95844">
        <w:rPr>
          <w:rFonts w:ascii="Arial" w:hAnsi="Arial" w:cs="Arial"/>
          <w:sz w:val="24"/>
          <w:szCs w:val="24"/>
        </w:rPr>
        <w:t>εκαπέντε (15)</w:t>
      </w:r>
      <w:r w:rsidRPr="00D95844">
        <w:rPr>
          <w:rFonts w:ascii="Arial" w:hAnsi="Arial" w:cs="Arial"/>
          <w:sz w:val="24"/>
          <w:szCs w:val="24"/>
        </w:rPr>
        <w:t xml:space="preserve"> έτη</w:t>
      </w:r>
      <w:r w:rsidR="00A5483B" w:rsidRPr="00D95844">
        <w:rPr>
          <w:rFonts w:ascii="Arial" w:hAnsi="Arial" w:cs="Arial"/>
          <w:sz w:val="24"/>
          <w:szCs w:val="24"/>
        </w:rPr>
        <w:t>,</w:t>
      </w:r>
      <w:r w:rsidRPr="00D95844">
        <w:rPr>
          <w:rFonts w:ascii="Arial" w:hAnsi="Arial" w:cs="Arial"/>
          <w:sz w:val="24"/>
          <w:szCs w:val="24"/>
        </w:rPr>
        <w:t xml:space="preserve"> με την υποστήριξη και συμμετοχή εθελοντών Ιατρών διαφόρων ειδικοτήτων</w:t>
      </w:r>
      <w:r w:rsidR="00A5483B" w:rsidRPr="00D95844">
        <w:rPr>
          <w:rFonts w:ascii="Arial" w:hAnsi="Arial" w:cs="Arial"/>
          <w:sz w:val="24"/>
          <w:szCs w:val="24"/>
        </w:rPr>
        <w:t>,</w:t>
      </w:r>
      <w:r w:rsidRPr="00D95844">
        <w:rPr>
          <w:rFonts w:ascii="Arial" w:hAnsi="Arial" w:cs="Arial"/>
          <w:sz w:val="24"/>
          <w:szCs w:val="24"/>
        </w:rPr>
        <w:t xml:space="preserve"> παρέχουν </w:t>
      </w:r>
      <w:r w:rsidR="00D32470" w:rsidRPr="00D95844">
        <w:rPr>
          <w:rFonts w:ascii="Arial" w:hAnsi="Arial" w:cs="Arial"/>
          <w:sz w:val="24"/>
          <w:szCs w:val="24"/>
        </w:rPr>
        <w:t>μέχρι σήμερα</w:t>
      </w:r>
      <w:r w:rsidR="00D95844">
        <w:rPr>
          <w:rFonts w:ascii="Arial" w:hAnsi="Arial" w:cs="Arial"/>
          <w:sz w:val="24"/>
          <w:szCs w:val="24"/>
        </w:rPr>
        <w:t>:</w:t>
      </w:r>
    </w:p>
    <w:p w14:paraId="24DAD391" w14:textId="77777777" w:rsidR="00D32470" w:rsidRPr="00D95844" w:rsidRDefault="00D32470" w:rsidP="0011167E">
      <w:pPr>
        <w:rPr>
          <w:rFonts w:ascii="Arial" w:hAnsi="Arial" w:cs="Arial"/>
          <w:sz w:val="24"/>
          <w:szCs w:val="24"/>
        </w:rPr>
      </w:pPr>
      <w:r w:rsidRPr="00D95844">
        <w:rPr>
          <w:rFonts w:ascii="Arial" w:hAnsi="Arial" w:cs="Arial"/>
          <w:sz w:val="24"/>
          <w:szCs w:val="24"/>
        </w:rPr>
        <w:t>1.</w:t>
      </w:r>
      <w:r w:rsidR="0011167E" w:rsidRPr="00D95844">
        <w:rPr>
          <w:rFonts w:ascii="Arial" w:hAnsi="Arial" w:cs="Arial"/>
          <w:sz w:val="24"/>
          <w:szCs w:val="24"/>
        </w:rPr>
        <w:t xml:space="preserve">υπηρεσίες </w:t>
      </w:r>
      <w:proofErr w:type="spellStart"/>
      <w:r w:rsidR="0011167E" w:rsidRPr="00D95844">
        <w:rPr>
          <w:rFonts w:ascii="Arial" w:hAnsi="Arial" w:cs="Arial"/>
          <w:sz w:val="24"/>
          <w:szCs w:val="24"/>
        </w:rPr>
        <w:t>συνταγογράφησης</w:t>
      </w:r>
      <w:proofErr w:type="spellEnd"/>
      <w:r w:rsidR="0011167E" w:rsidRPr="00D95844">
        <w:rPr>
          <w:rFonts w:ascii="Arial" w:hAnsi="Arial" w:cs="Arial"/>
          <w:sz w:val="24"/>
          <w:szCs w:val="24"/>
        </w:rPr>
        <w:t xml:space="preserve"> φαρμάκων και εργαστηριακών</w:t>
      </w:r>
      <w:r w:rsidR="004909CB" w:rsidRPr="00D95844">
        <w:rPr>
          <w:rFonts w:ascii="Arial" w:hAnsi="Arial" w:cs="Arial"/>
          <w:sz w:val="24"/>
          <w:szCs w:val="24"/>
        </w:rPr>
        <w:t xml:space="preserve"> εξετάσεων</w:t>
      </w:r>
      <w:r w:rsidR="00A5483B" w:rsidRPr="00D95844">
        <w:rPr>
          <w:rFonts w:ascii="Arial" w:hAnsi="Arial" w:cs="Arial"/>
          <w:sz w:val="24"/>
          <w:szCs w:val="24"/>
        </w:rPr>
        <w:t xml:space="preserve">, </w:t>
      </w:r>
      <w:r w:rsidR="0011167E" w:rsidRPr="00D95844">
        <w:rPr>
          <w:rFonts w:ascii="Arial" w:hAnsi="Arial" w:cs="Arial"/>
          <w:sz w:val="24"/>
          <w:szCs w:val="24"/>
        </w:rPr>
        <w:t xml:space="preserve"> </w:t>
      </w:r>
    </w:p>
    <w:p w14:paraId="252CFC60" w14:textId="4687E052" w:rsidR="00D32470" w:rsidRPr="00D95844" w:rsidRDefault="00D32470" w:rsidP="0011167E">
      <w:pPr>
        <w:rPr>
          <w:rFonts w:ascii="Arial" w:hAnsi="Arial" w:cs="Arial"/>
          <w:sz w:val="24"/>
          <w:szCs w:val="24"/>
        </w:rPr>
      </w:pPr>
      <w:r w:rsidRPr="00D95844">
        <w:rPr>
          <w:rFonts w:ascii="Arial" w:hAnsi="Arial" w:cs="Arial"/>
          <w:sz w:val="24"/>
          <w:szCs w:val="24"/>
        </w:rPr>
        <w:t xml:space="preserve">2. </w:t>
      </w:r>
      <w:r w:rsidR="0011167E" w:rsidRPr="00D95844">
        <w:rPr>
          <w:rFonts w:ascii="Arial" w:hAnsi="Arial" w:cs="Arial"/>
          <w:sz w:val="24"/>
          <w:szCs w:val="24"/>
        </w:rPr>
        <w:t xml:space="preserve">κλινική εξέταση, </w:t>
      </w:r>
    </w:p>
    <w:p w14:paraId="6EB1447B" w14:textId="66DE81BF" w:rsidR="00D32470" w:rsidRPr="00D95844" w:rsidRDefault="00D32470" w:rsidP="0011167E">
      <w:pPr>
        <w:rPr>
          <w:rFonts w:ascii="Arial" w:hAnsi="Arial" w:cs="Arial"/>
          <w:sz w:val="24"/>
          <w:szCs w:val="24"/>
        </w:rPr>
      </w:pPr>
      <w:r w:rsidRPr="00D95844">
        <w:rPr>
          <w:rFonts w:ascii="Arial" w:hAnsi="Arial" w:cs="Arial"/>
          <w:sz w:val="24"/>
          <w:szCs w:val="24"/>
        </w:rPr>
        <w:t xml:space="preserve">3. χορήγηση </w:t>
      </w:r>
      <w:r w:rsidR="0011167E" w:rsidRPr="00D95844">
        <w:rPr>
          <w:rFonts w:ascii="Arial" w:hAnsi="Arial" w:cs="Arial"/>
          <w:sz w:val="24"/>
          <w:szCs w:val="24"/>
        </w:rPr>
        <w:t>γνωματεύσε</w:t>
      </w:r>
      <w:r w:rsidRPr="00D95844">
        <w:rPr>
          <w:rFonts w:ascii="Arial" w:hAnsi="Arial" w:cs="Arial"/>
          <w:sz w:val="24"/>
          <w:szCs w:val="24"/>
        </w:rPr>
        <w:t>ων</w:t>
      </w:r>
    </w:p>
    <w:p w14:paraId="1E8E0B1D" w14:textId="19AAAD34" w:rsidR="0011167E" w:rsidRPr="00D95844" w:rsidRDefault="00D32470" w:rsidP="0011167E">
      <w:pPr>
        <w:rPr>
          <w:rFonts w:ascii="Arial" w:hAnsi="Arial" w:cs="Arial"/>
          <w:sz w:val="24"/>
          <w:szCs w:val="24"/>
        </w:rPr>
      </w:pPr>
      <w:r w:rsidRPr="00D95844">
        <w:rPr>
          <w:rFonts w:ascii="Arial" w:hAnsi="Arial" w:cs="Arial"/>
          <w:sz w:val="24"/>
          <w:szCs w:val="24"/>
        </w:rPr>
        <w:t>4. κ</w:t>
      </w:r>
      <w:r w:rsidR="0011167E" w:rsidRPr="00D95844">
        <w:rPr>
          <w:rFonts w:ascii="Arial" w:hAnsi="Arial" w:cs="Arial"/>
          <w:sz w:val="24"/>
          <w:szCs w:val="24"/>
        </w:rPr>
        <w:t xml:space="preserve">αθώς και παραπομπές </w:t>
      </w:r>
      <w:r w:rsidR="004909CB" w:rsidRPr="00D95844">
        <w:rPr>
          <w:rFonts w:ascii="Arial" w:hAnsi="Arial" w:cs="Arial"/>
          <w:sz w:val="24"/>
          <w:szCs w:val="24"/>
        </w:rPr>
        <w:t>σε δημόσιες δομές για περαιτέρω κλινικό έλεγχο.</w:t>
      </w:r>
    </w:p>
    <w:p w14:paraId="3FC5EEDC" w14:textId="175E88FA" w:rsidR="004909CB" w:rsidRPr="00D95844" w:rsidRDefault="004909CB" w:rsidP="0011167E">
      <w:pPr>
        <w:rPr>
          <w:rFonts w:ascii="Arial" w:hAnsi="Arial" w:cs="Arial"/>
          <w:sz w:val="24"/>
          <w:szCs w:val="24"/>
        </w:rPr>
      </w:pPr>
      <w:r w:rsidRPr="00D95844">
        <w:rPr>
          <w:rFonts w:ascii="Arial" w:hAnsi="Arial" w:cs="Arial"/>
          <w:sz w:val="24"/>
          <w:szCs w:val="24"/>
        </w:rPr>
        <w:t xml:space="preserve">Επίσης συνδράμουν στην υλοποίηση δράσεων προαγωγής της υγείας μέσω ομιλιών και προγραμμάτων </w:t>
      </w:r>
      <w:proofErr w:type="spellStart"/>
      <w:r w:rsidRPr="00D95844">
        <w:rPr>
          <w:rFonts w:ascii="Arial" w:hAnsi="Arial" w:cs="Arial"/>
          <w:sz w:val="24"/>
          <w:szCs w:val="24"/>
        </w:rPr>
        <w:t>προσυμπτωματικού</w:t>
      </w:r>
      <w:proofErr w:type="spellEnd"/>
      <w:r w:rsidRPr="00D95844">
        <w:rPr>
          <w:rFonts w:ascii="Arial" w:hAnsi="Arial" w:cs="Arial"/>
          <w:sz w:val="24"/>
          <w:szCs w:val="24"/>
        </w:rPr>
        <w:t xml:space="preserve"> ελέγχου διαφόρων χρόνιων νοσημάτων ( </w:t>
      </w:r>
      <w:r w:rsidRPr="00D95844">
        <w:rPr>
          <w:rFonts w:ascii="Arial" w:hAnsi="Arial" w:cs="Arial"/>
          <w:sz w:val="24"/>
          <w:szCs w:val="24"/>
          <w:lang w:val="en-US"/>
        </w:rPr>
        <w:t>Ca</w:t>
      </w:r>
      <w:r w:rsidRPr="00D95844">
        <w:rPr>
          <w:rFonts w:ascii="Arial" w:hAnsi="Arial" w:cs="Arial"/>
          <w:sz w:val="24"/>
          <w:szCs w:val="24"/>
        </w:rPr>
        <w:t xml:space="preserve"> μαστού, Μελάνωμα, Ανεύρυσμα κοιλιακής αορτής, Άνοια</w:t>
      </w:r>
      <w:r w:rsidR="00A5483B" w:rsidRPr="00D95844">
        <w:rPr>
          <w:rFonts w:ascii="Arial" w:hAnsi="Arial" w:cs="Arial"/>
          <w:sz w:val="24"/>
          <w:szCs w:val="24"/>
        </w:rPr>
        <w:t>, Ακουστική ικανότητα, Οστεοπόρωση κ.α.</w:t>
      </w:r>
      <w:r w:rsidRPr="00D95844">
        <w:rPr>
          <w:rFonts w:ascii="Arial" w:hAnsi="Arial" w:cs="Arial"/>
          <w:sz w:val="24"/>
          <w:szCs w:val="24"/>
        </w:rPr>
        <w:t>)</w:t>
      </w:r>
    </w:p>
    <w:p w14:paraId="5444772B" w14:textId="2B7736B6" w:rsidR="0011167E" w:rsidRPr="00D95844" w:rsidRDefault="004909CB" w:rsidP="0011167E">
      <w:pPr>
        <w:rPr>
          <w:rFonts w:ascii="Arial" w:hAnsi="Arial" w:cs="Arial"/>
          <w:sz w:val="24"/>
          <w:szCs w:val="24"/>
        </w:rPr>
      </w:pPr>
      <w:r w:rsidRPr="00D95844">
        <w:rPr>
          <w:rFonts w:ascii="Arial" w:hAnsi="Arial" w:cs="Arial"/>
          <w:sz w:val="24"/>
          <w:szCs w:val="24"/>
        </w:rPr>
        <w:t xml:space="preserve">Οι δράσεις αυτές </w:t>
      </w:r>
      <w:r w:rsidR="00A5483B" w:rsidRPr="00D95844">
        <w:rPr>
          <w:rFonts w:ascii="Arial" w:hAnsi="Arial" w:cs="Arial"/>
          <w:sz w:val="24"/>
          <w:szCs w:val="24"/>
        </w:rPr>
        <w:t xml:space="preserve">πάντα βρίσκουν </w:t>
      </w:r>
      <w:r w:rsidRPr="00D95844">
        <w:rPr>
          <w:rFonts w:ascii="Arial" w:hAnsi="Arial" w:cs="Arial"/>
          <w:sz w:val="24"/>
          <w:szCs w:val="24"/>
        </w:rPr>
        <w:t xml:space="preserve"> μεγάλη απήχηση σε επίπεδο κοινότητας και </w:t>
      </w:r>
      <w:r w:rsidR="002C10C9" w:rsidRPr="00D95844">
        <w:rPr>
          <w:rFonts w:ascii="Arial" w:hAnsi="Arial" w:cs="Arial"/>
          <w:sz w:val="24"/>
          <w:szCs w:val="24"/>
        </w:rPr>
        <w:t xml:space="preserve">το μόνιμο Υγειονομικό  - Νοσηλευτικό προσωπικό των Πολυϊατρείων σε συνεργασία με τους Ιατρούς είναι </w:t>
      </w:r>
      <w:r w:rsidRPr="00D95844">
        <w:rPr>
          <w:rFonts w:ascii="Arial" w:hAnsi="Arial" w:cs="Arial"/>
          <w:sz w:val="24"/>
          <w:szCs w:val="24"/>
        </w:rPr>
        <w:t xml:space="preserve"> σε διαρκή εγρήγορση για την υλοποίηση περαιτέρω προγραμμάτων</w:t>
      </w:r>
      <w:r w:rsidR="00A5483B" w:rsidRPr="00D958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83B" w:rsidRPr="00D95844">
        <w:rPr>
          <w:rFonts w:ascii="Arial" w:hAnsi="Arial" w:cs="Arial"/>
          <w:sz w:val="24"/>
          <w:szCs w:val="24"/>
        </w:rPr>
        <w:t>προσυμπτωματικού</w:t>
      </w:r>
      <w:proofErr w:type="spellEnd"/>
      <w:r w:rsidR="00A5483B" w:rsidRPr="00D95844">
        <w:rPr>
          <w:rFonts w:ascii="Arial" w:hAnsi="Arial" w:cs="Arial"/>
          <w:sz w:val="24"/>
          <w:szCs w:val="24"/>
        </w:rPr>
        <w:t xml:space="preserve"> ελέγχου και</w:t>
      </w:r>
      <w:r w:rsidRPr="00D95844">
        <w:rPr>
          <w:rFonts w:ascii="Arial" w:hAnsi="Arial" w:cs="Arial"/>
          <w:sz w:val="24"/>
          <w:szCs w:val="24"/>
        </w:rPr>
        <w:t xml:space="preserve"> προαγωγής της υγείας.</w:t>
      </w:r>
    </w:p>
    <w:p w14:paraId="177AB3C5" w14:textId="74E2C4D1" w:rsidR="00E5362B" w:rsidRPr="00D95844" w:rsidRDefault="00E5362B" w:rsidP="0011167E">
      <w:pPr>
        <w:rPr>
          <w:rFonts w:ascii="Arial" w:hAnsi="Arial" w:cs="Arial"/>
          <w:sz w:val="24"/>
          <w:szCs w:val="24"/>
        </w:rPr>
      </w:pPr>
      <w:r w:rsidRPr="00D95844">
        <w:rPr>
          <w:rFonts w:ascii="Arial" w:hAnsi="Arial" w:cs="Arial"/>
          <w:sz w:val="24"/>
          <w:szCs w:val="24"/>
        </w:rPr>
        <w:t xml:space="preserve">Τα Δημοτικά Πολυϊατρεία Παπάγου και Χολαργού επισκέπτονται καθημερινά </w:t>
      </w:r>
      <w:r w:rsidR="00D95844">
        <w:rPr>
          <w:rFonts w:ascii="Arial" w:hAnsi="Arial" w:cs="Arial"/>
          <w:sz w:val="24"/>
          <w:szCs w:val="24"/>
        </w:rPr>
        <w:t>(</w:t>
      </w:r>
      <w:r w:rsidRPr="00D95844">
        <w:rPr>
          <w:rFonts w:ascii="Arial" w:hAnsi="Arial" w:cs="Arial"/>
          <w:sz w:val="24"/>
          <w:szCs w:val="24"/>
        </w:rPr>
        <w:t>συνολικά και για τα δύο Πολυϊατρεία</w:t>
      </w:r>
      <w:r w:rsidR="00D95844">
        <w:rPr>
          <w:rFonts w:ascii="Arial" w:hAnsi="Arial" w:cs="Arial"/>
          <w:sz w:val="24"/>
          <w:szCs w:val="24"/>
        </w:rPr>
        <w:t>)</w:t>
      </w:r>
      <w:r w:rsidRPr="00D95844">
        <w:rPr>
          <w:rFonts w:ascii="Arial" w:hAnsi="Arial" w:cs="Arial"/>
          <w:sz w:val="24"/>
          <w:szCs w:val="24"/>
        </w:rPr>
        <w:t xml:space="preserve"> κατά μέσο όρο 50 άτομα εκ των οποίων τα μισά από αυτά  έχουν προγραμματισμένο ραντεβού με τους εθελοντές Ιατρούς.</w:t>
      </w:r>
      <w:r w:rsidR="00521CB2" w:rsidRPr="00D95844">
        <w:rPr>
          <w:rFonts w:ascii="Arial" w:hAnsi="Arial" w:cs="Arial"/>
          <w:sz w:val="24"/>
          <w:szCs w:val="24"/>
        </w:rPr>
        <w:t>΄</w:t>
      </w:r>
    </w:p>
    <w:p w14:paraId="6D08672F" w14:textId="06822928" w:rsidR="00521CB2" w:rsidRPr="00D95844" w:rsidRDefault="00521CB2" w:rsidP="0011167E">
      <w:pPr>
        <w:rPr>
          <w:rFonts w:ascii="Arial" w:hAnsi="Arial" w:cs="Arial"/>
          <w:sz w:val="24"/>
          <w:szCs w:val="24"/>
        </w:rPr>
      </w:pPr>
      <w:r w:rsidRPr="00D95844">
        <w:rPr>
          <w:rFonts w:ascii="Arial" w:hAnsi="Arial" w:cs="Arial"/>
          <w:sz w:val="24"/>
          <w:szCs w:val="24"/>
        </w:rPr>
        <w:t xml:space="preserve">Από την πλειάδα των εθελοντών ιατρών (Αγγειοχειρουργοί, Γυναικολόγοι, Ουρολόγοι, </w:t>
      </w:r>
      <w:r w:rsidR="00D95844" w:rsidRPr="00D95844">
        <w:rPr>
          <w:rFonts w:ascii="Arial" w:hAnsi="Arial" w:cs="Arial"/>
          <w:sz w:val="24"/>
          <w:szCs w:val="24"/>
        </w:rPr>
        <w:t>Οδοντίατροι</w:t>
      </w:r>
      <w:r w:rsidRPr="00D95844">
        <w:rPr>
          <w:rFonts w:ascii="Arial" w:hAnsi="Arial" w:cs="Arial"/>
          <w:sz w:val="24"/>
          <w:szCs w:val="24"/>
        </w:rPr>
        <w:t>,</w:t>
      </w:r>
      <w:r w:rsidR="00D95844" w:rsidRPr="00D95844">
        <w:rPr>
          <w:rFonts w:ascii="Arial" w:hAnsi="Arial" w:cs="Arial"/>
          <w:sz w:val="24"/>
          <w:szCs w:val="24"/>
        </w:rPr>
        <w:t xml:space="preserve"> Δερματολόγος, Ορθοπεδικοί κ.α.) απουσιάζ</w:t>
      </w:r>
      <w:r w:rsidR="00A81DA7">
        <w:rPr>
          <w:rFonts w:ascii="Arial" w:hAnsi="Arial" w:cs="Arial"/>
          <w:sz w:val="24"/>
          <w:szCs w:val="24"/>
        </w:rPr>
        <w:t xml:space="preserve">ουν οι </w:t>
      </w:r>
      <w:r w:rsidR="00D95844" w:rsidRPr="00D95844">
        <w:rPr>
          <w:rFonts w:ascii="Arial" w:hAnsi="Arial" w:cs="Arial"/>
          <w:sz w:val="24"/>
          <w:szCs w:val="24"/>
        </w:rPr>
        <w:t>ειδικότητ</w:t>
      </w:r>
      <w:r w:rsidR="00A81DA7">
        <w:rPr>
          <w:rFonts w:ascii="Arial" w:hAnsi="Arial" w:cs="Arial"/>
          <w:sz w:val="24"/>
          <w:szCs w:val="24"/>
        </w:rPr>
        <w:t>ες:</w:t>
      </w:r>
      <w:r w:rsidR="00D95844" w:rsidRPr="00D95844">
        <w:rPr>
          <w:rFonts w:ascii="Arial" w:hAnsi="Arial" w:cs="Arial"/>
          <w:sz w:val="24"/>
          <w:szCs w:val="24"/>
        </w:rPr>
        <w:t xml:space="preserve">  Γενικού Ιατρού, Παθολόγου</w:t>
      </w:r>
      <w:r w:rsidR="00A15053">
        <w:rPr>
          <w:rFonts w:ascii="Arial" w:hAnsi="Arial" w:cs="Arial"/>
          <w:sz w:val="24"/>
          <w:szCs w:val="24"/>
        </w:rPr>
        <w:t xml:space="preserve">, Καρδιολόγου, </w:t>
      </w:r>
      <w:r w:rsidR="00A81DA7">
        <w:rPr>
          <w:rFonts w:ascii="Arial" w:hAnsi="Arial" w:cs="Arial"/>
          <w:sz w:val="24"/>
          <w:szCs w:val="24"/>
        </w:rPr>
        <w:t xml:space="preserve"> Παιδιάτρου</w:t>
      </w:r>
      <w:r w:rsidR="00D95844" w:rsidRPr="00D95844">
        <w:rPr>
          <w:rFonts w:ascii="Arial" w:hAnsi="Arial" w:cs="Arial"/>
          <w:sz w:val="24"/>
          <w:szCs w:val="24"/>
        </w:rPr>
        <w:t xml:space="preserve"> </w:t>
      </w:r>
      <w:r w:rsidR="000E7B5D">
        <w:rPr>
          <w:rFonts w:ascii="Arial" w:hAnsi="Arial" w:cs="Arial"/>
          <w:sz w:val="24"/>
          <w:szCs w:val="24"/>
        </w:rPr>
        <w:t>κ.α.</w:t>
      </w:r>
    </w:p>
    <w:p w14:paraId="7B9DC8CC" w14:textId="1B8752CF" w:rsidR="0011167E" w:rsidRPr="00D95844" w:rsidRDefault="00D95844" w:rsidP="0011167E">
      <w:pPr>
        <w:rPr>
          <w:rFonts w:ascii="Arial" w:hAnsi="Arial" w:cs="Arial"/>
          <w:sz w:val="24"/>
          <w:szCs w:val="24"/>
        </w:rPr>
      </w:pPr>
      <w:r w:rsidRPr="00D95844">
        <w:rPr>
          <w:rFonts w:ascii="Arial" w:hAnsi="Arial" w:cs="Arial"/>
          <w:sz w:val="24"/>
          <w:szCs w:val="24"/>
        </w:rPr>
        <w:t>Λαμβάνοντας τα όσα σας αναφέραμε παραπάνω σ</w:t>
      </w:r>
      <w:r w:rsidR="0011167E" w:rsidRPr="00D95844">
        <w:rPr>
          <w:rFonts w:ascii="Arial" w:hAnsi="Arial" w:cs="Arial"/>
          <w:sz w:val="24"/>
          <w:szCs w:val="24"/>
        </w:rPr>
        <w:t xml:space="preserve">το πλαίσιο της ενίσχυσης της προσφοράς  των Δημοτικών Πολυϊατρείων Παπάγου – Χολαργού στην Πρωτοβάθμια Φροντίδα Υγείας απευθύνουμε  </w:t>
      </w:r>
      <w:r w:rsidR="0011167E" w:rsidRPr="00D95844">
        <w:rPr>
          <w:rFonts w:ascii="Arial" w:hAnsi="Arial" w:cs="Arial"/>
          <w:b/>
          <w:bCs/>
          <w:sz w:val="24"/>
          <w:szCs w:val="24"/>
        </w:rPr>
        <w:t xml:space="preserve">πρόσκληση ενδιαφέροντος για εθελοντική συμμετοχή σε ιατρούς διαφόρων ειδικοτήτων </w:t>
      </w:r>
      <w:r w:rsidR="00E5362B" w:rsidRPr="00D95844">
        <w:rPr>
          <w:rFonts w:ascii="Arial" w:hAnsi="Arial" w:cs="Arial"/>
          <w:b/>
          <w:bCs/>
          <w:sz w:val="24"/>
          <w:szCs w:val="24"/>
        </w:rPr>
        <w:t xml:space="preserve">όπως </w:t>
      </w:r>
      <w:r w:rsidR="0011167E" w:rsidRPr="00D95844">
        <w:rPr>
          <w:rFonts w:ascii="Arial" w:hAnsi="Arial" w:cs="Arial"/>
          <w:b/>
          <w:bCs/>
          <w:sz w:val="24"/>
          <w:szCs w:val="24"/>
        </w:rPr>
        <w:t xml:space="preserve"> παθολογίας, γενικής ιατρικής</w:t>
      </w:r>
      <w:r w:rsidR="00E5362B" w:rsidRPr="00D95844">
        <w:rPr>
          <w:rFonts w:ascii="Arial" w:hAnsi="Arial" w:cs="Arial"/>
          <w:b/>
          <w:bCs/>
          <w:sz w:val="24"/>
          <w:szCs w:val="24"/>
        </w:rPr>
        <w:t>,</w:t>
      </w:r>
      <w:r w:rsidR="0011167E" w:rsidRPr="00D95844">
        <w:rPr>
          <w:rFonts w:ascii="Arial" w:hAnsi="Arial" w:cs="Arial"/>
          <w:b/>
          <w:bCs/>
          <w:sz w:val="24"/>
          <w:szCs w:val="24"/>
        </w:rPr>
        <w:t xml:space="preserve"> παιδιατρικής</w:t>
      </w:r>
      <w:r w:rsidR="00E5362B" w:rsidRPr="00D95844">
        <w:rPr>
          <w:rFonts w:ascii="Arial" w:hAnsi="Arial" w:cs="Arial"/>
          <w:b/>
          <w:bCs/>
          <w:sz w:val="24"/>
          <w:szCs w:val="24"/>
        </w:rPr>
        <w:t>, καρδιολογίας</w:t>
      </w:r>
      <w:r w:rsidR="0018096D">
        <w:rPr>
          <w:rFonts w:ascii="Arial" w:hAnsi="Arial" w:cs="Arial"/>
          <w:sz w:val="24"/>
          <w:szCs w:val="24"/>
        </w:rPr>
        <w:t xml:space="preserve"> κ.α.</w:t>
      </w:r>
    </w:p>
    <w:p w14:paraId="35455F42" w14:textId="35849097" w:rsidR="0011167E" w:rsidRDefault="0011167E" w:rsidP="0011167E">
      <w:pPr>
        <w:rPr>
          <w:rFonts w:ascii="Arial" w:hAnsi="Arial" w:cs="Arial"/>
          <w:sz w:val="24"/>
          <w:szCs w:val="24"/>
        </w:rPr>
      </w:pPr>
      <w:r w:rsidRPr="00D95844">
        <w:rPr>
          <w:rFonts w:ascii="Arial" w:hAnsi="Arial" w:cs="Arial"/>
          <w:sz w:val="24"/>
          <w:szCs w:val="24"/>
        </w:rPr>
        <w:lastRenderedPageBreak/>
        <w:t xml:space="preserve">Εάν </w:t>
      </w:r>
      <w:r w:rsidR="00A81DA7">
        <w:rPr>
          <w:rFonts w:ascii="Arial" w:hAnsi="Arial" w:cs="Arial"/>
          <w:sz w:val="24"/>
          <w:szCs w:val="24"/>
        </w:rPr>
        <w:t xml:space="preserve">υπάρχει ενδιαφέρον </w:t>
      </w:r>
      <w:r w:rsidRPr="00D95844">
        <w:rPr>
          <w:rFonts w:ascii="Arial" w:hAnsi="Arial" w:cs="Arial"/>
          <w:sz w:val="24"/>
          <w:szCs w:val="24"/>
        </w:rPr>
        <w:t xml:space="preserve">για </w:t>
      </w:r>
      <w:r w:rsidR="0018096D">
        <w:rPr>
          <w:rFonts w:ascii="Arial" w:hAnsi="Arial" w:cs="Arial"/>
          <w:sz w:val="24"/>
          <w:szCs w:val="24"/>
        </w:rPr>
        <w:t>εθελοντική προσφορά</w:t>
      </w:r>
      <w:r w:rsidR="00A81DA7">
        <w:rPr>
          <w:rFonts w:ascii="Arial" w:hAnsi="Arial" w:cs="Arial"/>
          <w:sz w:val="24"/>
          <w:szCs w:val="24"/>
        </w:rPr>
        <w:t xml:space="preserve"> ιατρών,</w:t>
      </w:r>
      <w:r w:rsidR="0018096D">
        <w:rPr>
          <w:rFonts w:ascii="Arial" w:hAnsi="Arial" w:cs="Arial"/>
          <w:sz w:val="24"/>
          <w:szCs w:val="24"/>
        </w:rPr>
        <w:t xml:space="preserve"> </w:t>
      </w:r>
      <w:r w:rsidRPr="00D95844">
        <w:rPr>
          <w:rFonts w:ascii="Arial" w:hAnsi="Arial" w:cs="Arial"/>
          <w:sz w:val="24"/>
          <w:szCs w:val="24"/>
        </w:rPr>
        <w:t xml:space="preserve">παρακαλούμε </w:t>
      </w:r>
      <w:r w:rsidR="004909CB" w:rsidRPr="00D95844">
        <w:rPr>
          <w:rFonts w:ascii="Arial" w:hAnsi="Arial" w:cs="Arial"/>
          <w:sz w:val="24"/>
          <w:szCs w:val="24"/>
        </w:rPr>
        <w:t>όπως μας αποστεί</w:t>
      </w:r>
      <w:r w:rsidR="00A81DA7">
        <w:rPr>
          <w:rFonts w:ascii="Arial" w:hAnsi="Arial" w:cs="Arial"/>
          <w:sz w:val="24"/>
          <w:szCs w:val="24"/>
        </w:rPr>
        <w:t xml:space="preserve">λουν </w:t>
      </w:r>
      <w:r w:rsidR="004909CB" w:rsidRPr="00D95844">
        <w:rPr>
          <w:rFonts w:ascii="Arial" w:hAnsi="Arial" w:cs="Arial"/>
          <w:sz w:val="24"/>
          <w:szCs w:val="24"/>
        </w:rPr>
        <w:t xml:space="preserve"> </w:t>
      </w:r>
      <w:r w:rsidRPr="00D95844">
        <w:rPr>
          <w:rFonts w:ascii="Arial" w:hAnsi="Arial" w:cs="Arial"/>
          <w:sz w:val="24"/>
          <w:szCs w:val="24"/>
        </w:rPr>
        <w:t xml:space="preserve">τα στοιχεία </w:t>
      </w:r>
      <w:r w:rsidR="00A81DA7">
        <w:rPr>
          <w:rFonts w:ascii="Arial" w:hAnsi="Arial" w:cs="Arial"/>
          <w:sz w:val="24"/>
          <w:szCs w:val="24"/>
        </w:rPr>
        <w:t>τους</w:t>
      </w:r>
      <w:r w:rsidRPr="00D95844">
        <w:rPr>
          <w:rFonts w:ascii="Arial" w:hAnsi="Arial" w:cs="Arial"/>
          <w:sz w:val="24"/>
          <w:szCs w:val="24"/>
        </w:rPr>
        <w:t xml:space="preserve"> μέσω ηλεκτρονικού ταχυδρομείου στη διεύθυνση</w:t>
      </w:r>
      <w:r w:rsidR="0018096D">
        <w:rPr>
          <w:rFonts w:ascii="Arial" w:hAnsi="Arial" w:cs="Arial"/>
          <w:sz w:val="24"/>
          <w:szCs w:val="24"/>
        </w:rPr>
        <w:t>:</w:t>
      </w:r>
    </w:p>
    <w:p w14:paraId="2BBE6A49" w14:textId="4BADC613" w:rsidR="0018096D" w:rsidRPr="0018096D" w:rsidRDefault="00F35F36" w:rsidP="0011167E">
      <w:pPr>
        <w:rPr>
          <w:rFonts w:ascii="Arial" w:hAnsi="Arial" w:cs="Arial"/>
          <w:sz w:val="24"/>
          <w:szCs w:val="24"/>
        </w:rPr>
      </w:pPr>
      <w:hyperlink r:id="rId4" w:history="1">
        <w:r w:rsidRPr="003F0C73">
          <w:rPr>
            <w:rStyle w:val="-"/>
            <w:rFonts w:ascii="Arial" w:hAnsi="Arial" w:cs="Arial"/>
            <w:sz w:val="24"/>
            <w:szCs w:val="24"/>
            <w:lang w:val="en-US"/>
          </w:rPr>
          <w:t>p</w:t>
        </w:r>
        <w:r w:rsidRPr="003F0C73">
          <w:rPr>
            <w:rStyle w:val="-"/>
            <w:rFonts w:ascii="Arial" w:hAnsi="Arial" w:cs="Arial"/>
            <w:sz w:val="24"/>
            <w:szCs w:val="24"/>
          </w:rPr>
          <w:t>.</w:t>
        </w:r>
        <w:r w:rsidRPr="003F0C73">
          <w:rPr>
            <w:rStyle w:val="-"/>
            <w:rFonts w:ascii="Arial" w:hAnsi="Arial" w:cs="Arial"/>
            <w:sz w:val="24"/>
            <w:szCs w:val="24"/>
            <w:lang w:val="en-US"/>
          </w:rPr>
          <w:t>x</w:t>
        </w:r>
        <w:r w:rsidRPr="003F0C73">
          <w:rPr>
            <w:rStyle w:val="-"/>
            <w:rFonts w:ascii="Arial" w:hAnsi="Arial" w:cs="Arial"/>
            <w:sz w:val="24"/>
            <w:szCs w:val="24"/>
          </w:rPr>
          <w:t>.</w:t>
        </w:r>
        <w:r w:rsidRPr="003F0C73">
          <w:rPr>
            <w:rStyle w:val="-"/>
            <w:rFonts w:ascii="Arial" w:hAnsi="Arial" w:cs="Arial"/>
            <w:sz w:val="24"/>
            <w:szCs w:val="24"/>
            <w:lang w:val="en-US"/>
          </w:rPr>
          <w:t>health</w:t>
        </w:r>
        <w:r w:rsidRPr="003F0C73">
          <w:rPr>
            <w:rStyle w:val="-"/>
            <w:rFonts w:ascii="Arial" w:hAnsi="Arial" w:cs="Arial"/>
            <w:sz w:val="24"/>
            <w:szCs w:val="24"/>
          </w:rPr>
          <w:t>24@</w:t>
        </w:r>
        <w:r w:rsidRPr="003F0C73">
          <w:rPr>
            <w:rStyle w:val="-"/>
            <w:rFonts w:ascii="Arial" w:hAnsi="Arial" w:cs="Arial"/>
            <w:sz w:val="24"/>
            <w:szCs w:val="24"/>
            <w:lang w:val="en-US"/>
          </w:rPr>
          <w:t>gmail</w:t>
        </w:r>
        <w:r w:rsidRPr="003F0C73">
          <w:rPr>
            <w:rStyle w:val="-"/>
            <w:rFonts w:ascii="Arial" w:hAnsi="Arial" w:cs="Arial"/>
            <w:sz w:val="24"/>
            <w:szCs w:val="24"/>
          </w:rPr>
          <w:t>.</w:t>
        </w:r>
        <w:r w:rsidRPr="003F0C73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</w:hyperlink>
      <w:r w:rsidR="0018096D" w:rsidRPr="0018096D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18096D" w:rsidRPr="00301FC6">
          <w:rPr>
            <w:rStyle w:val="-"/>
            <w:rFonts w:ascii="Arial" w:hAnsi="Arial" w:cs="Arial"/>
            <w:sz w:val="24"/>
            <w:szCs w:val="24"/>
            <w:lang w:val="en-US"/>
          </w:rPr>
          <w:t>sargiropoulou</w:t>
        </w:r>
        <w:r w:rsidR="0018096D" w:rsidRPr="00301FC6">
          <w:rPr>
            <w:rStyle w:val="-"/>
            <w:rFonts w:ascii="Arial" w:hAnsi="Arial" w:cs="Arial"/>
            <w:sz w:val="24"/>
            <w:szCs w:val="24"/>
          </w:rPr>
          <w:t>@</w:t>
        </w:r>
        <w:r w:rsidR="0018096D" w:rsidRPr="00301FC6">
          <w:rPr>
            <w:rStyle w:val="-"/>
            <w:rFonts w:ascii="Arial" w:hAnsi="Arial" w:cs="Arial"/>
            <w:sz w:val="24"/>
            <w:szCs w:val="24"/>
            <w:lang w:val="en-US"/>
          </w:rPr>
          <w:t>dpapxol</w:t>
        </w:r>
        <w:r w:rsidR="0018096D" w:rsidRPr="00301FC6">
          <w:rPr>
            <w:rStyle w:val="-"/>
            <w:rFonts w:ascii="Arial" w:hAnsi="Arial" w:cs="Arial"/>
            <w:sz w:val="24"/>
            <w:szCs w:val="24"/>
          </w:rPr>
          <w:t>.</w:t>
        </w:r>
        <w:r w:rsidR="0018096D" w:rsidRPr="00301FC6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="0018096D" w:rsidRPr="00301FC6">
          <w:rPr>
            <w:rStyle w:val="-"/>
            <w:rFonts w:ascii="Arial" w:hAnsi="Arial" w:cs="Arial"/>
            <w:sz w:val="24"/>
            <w:szCs w:val="24"/>
          </w:rPr>
          <w:t>.</w:t>
        </w:r>
        <w:r w:rsidR="0018096D" w:rsidRPr="00301FC6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14:paraId="547355EB" w14:textId="3EF321AC" w:rsidR="0018096D" w:rsidRDefault="0018096D" w:rsidP="0011167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Τηλ.επικοινωνίας</w:t>
      </w:r>
      <w:proofErr w:type="spellEnd"/>
      <w:r>
        <w:rPr>
          <w:rFonts w:ascii="Arial" w:hAnsi="Arial" w:cs="Arial"/>
          <w:sz w:val="24"/>
          <w:szCs w:val="24"/>
        </w:rPr>
        <w:t xml:space="preserve"> : 210 6511772, 210 6561610 Αργυροπούλου Σοφία</w:t>
      </w:r>
    </w:p>
    <w:p w14:paraId="105F97B5" w14:textId="72A6079C" w:rsidR="0018096D" w:rsidRDefault="0018096D" w:rsidP="001116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Είμαστε στη διάθεσή σας για οποιαδήποτε διευκρίνιση. </w:t>
      </w:r>
    </w:p>
    <w:p w14:paraId="359DAC9A" w14:textId="77777777" w:rsidR="0018096D" w:rsidRDefault="0018096D" w:rsidP="0011167E">
      <w:pPr>
        <w:rPr>
          <w:rFonts w:ascii="Arial" w:hAnsi="Arial" w:cs="Arial"/>
          <w:sz w:val="24"/>
          <w:szCs w:val="24"/>
        </w:rPr>
      </w:pPr>
    </w:p>
    <w:p w14:paraId="212B35D3" w14:textId="77777777" w:rsidR="0018096D" w:rsidRDefault="0018096D" w:rsidP="0011167E">
      <w:pPr>
        <w:rPr>
          <w:rFonts w:ascii="Arial" w:hAnsi="Arial" w:cs="Arial"/>
          <w:sz w:val="24"/>
          <w:szCs w:val="24"/>
        </w:rPr>
      </w:pPr>
    </w:p>
    <w:p w14:paraId="667EEECB" w14:textId="7CF369B5" w:rsidR="0018096D" w:rsidRDefault="0018096D" w:rsidP="001116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 εκτίμηση </w:t>
      </w:r>
    </w:p>
    <w:p w14:paraId="3AD988BE" w14:textId="77777777" w:rsidR="0018096D" w:rsidRDefault="0018096D" w:rsidP="0011167E">
      <w:pPr>
        <w:rPr>
          <w:rFonts w:ascii="Arial" w:hAnsi="Arial" w:cs="Arial"/>
          <w:sz w:val="24"/>
          <w:szCs w:val="24"/>
        </w:rPr>
      </w:pPr>
    </w:p>
    <w:p w14:paraId="03FA5446" w14:textId="77777777" w:rsidR="0018096D" w:rsidRPr="0018096D" w:rsidRDefault="0018096D" w:rsidP="0018096D">
      <w:pPr>
        <w:rPr>
          <w:rFonts w:ascii="Arial" w:hAnsi="Arial" w:cs="Arial"/>
          <w:sz w:val="24"/>
          <w:szCs w:val="24"/>
        </w:rPr>
      </w:pPr>
      <w:r w:rsidRPr="0018096D">
        <w:rPr>
          <w:rFonts w:ascii="Arial" w:hAnsi="Arial" w:cs="Arial"/>
          <w:sz w:val="24"/>
          <w:szCs w:val="24"/>
        </w:rPr>
        <w:t>Η Αντιδήμαρχος  Προαγωγής της Δημόσιας Υγείας και ΚΑΠΗ</w:t>
      </w:r>
    </w:p>
    <w:p w14:paraId="357FBFB2" w14:textId="77777777" w:rsidR="0018096D" w:rsidRPr="0018096D" w:rsidRDefault="0018096D" w:rsidP="0018096D">
      <w:pPr>
        <w:rPr>
          <w:rFonts w:ascii="Arial" w:hAnsi="Arial" w:cs="Arial"/>
          <w:sz w:val="24"/>
          <w:szCs w:val="24"/>
        </w:rPr>
      </w:pPr>
      <w:r w:rsidRPr="0018096D">
        <w:rPr>
          <w:rFonts w:ascii="Arial" w:hAnsi="Arial" w:cs="Arial"/>
          <w:sz w:val="24"/>
          <w:szCs w:val="24"/>
        </w:rPr>
        <w:t>Αγλαΐα (Λίλα) Σουρανή</w:t>
      </w:r>
    </w:p>
    <w:p w14:paraId="00E9E756" w14:textId="77777777" w:rsidR="0018096D" w:rsidRPr="0018096D" w:rsidRDefault="0018096D" w:rsidP="0018096D">
      <w:pPr>
        <w:rPr>
          <w:rFonts w:ascii="Arial" w:hAnsi="Arial" w:cs="Arial"/>
          <w:sz w:val="24"/>
          <w:szCs w:val="24"/>
        </w:rPr>
      </w:pPr>
      <w:r w:rsidRPr="0018096D">
        <w:rPr>
          <w:rFonts w:ascii="Arial" w:hAnsi="Arial" w:cs="Arial"/>
          <w:sz w:val="24"/>
          <w:szCs w:val="24"/>
        </w:rPr>
        <w:t>Email : lila.sourani@gmail.gr</w:t>
      </w:r>
    </w:p>
    <w:p w14:paraId="14B2AC6C" w14:textId="285C6F4A" w:rsidR="0018096D" w:rsidRDefault="0018096D" w:rsidP="0018096D">
      <w:pPr>
        <w:rPr>
          <w:rFonts w:ascii="Arial" w:hAnsi="Arial" w:cs="Arial"/>
          <w:sz w:val="24"/>
          <w:szCs w:val="24"/>
        </w:rPr>
      </w:pPr>
      <w:proofErr w:type="spellStart"/>
      <w:r w:rsidRPr="0018096D">
        <w:rPr>
          <w:rFonts w:ascii="Arial" w:hAnsi="Arial" w:cs="Arial"/>
          <w:sz w:val="24"/>
          <w:szCs w:val="24"/>
        </w:rPr>
        <w:t>τηλ</w:t>
      </w:r>
      <w:proofErr w:type="spellEnd"/>
      <w:r w:rsidRPr="0018096D">
        <w:rPr>
          <w:rFonts w:ascii="Arial" w:hAnsi="Arial" w:cs="Arial"/>
          <w:sz w:val="24"/>
          <w:szCs w:val="24"/>
        </w:rPr>
        <w:t xml:space="preserve"> : 210-6538784</w:t>
      </w:r>
    </w:p>
    <w:p w14:paraId="3EE404B6" w14:textId="77777777" w:rsidR="0018096D" w:rsidRDefault="0018096D" w:rsidP="0011167E">
      <w:pPr>
        <w:rPr>
          <w:rFonts w:ascii="Arial" w:hAnsi="Arial" w:cs="Arial"/>
          <w:sz w:val="24"/>
          <w:szCs w:val="24"/>
        </w:rPr>
      </w:pPr>
    </w:p>
    <w:p w14:paraId="43BFC609" w14:textId="77777777" w:rsidR="0018096D" w:rsidRPr="0018096D" w:rsidRDefault="0018096D" w:rsidP="0018096D">
      <w:pPr>
        <w:rPr>
          <w:rFonts w:ascii="Arial" w:hAnsi="Arial" w:cs="Arial"/>
          <w:sz w:val="24"/>
          <w:szCs w:val="24"/>
        </w:rPr>
      </w:pPr>
      <w:r w:rsidRPr="0018096D">
        <w:rPr>
          <w:rFonts w:ascii="Arial" w:hAnsi="Arial" w:cs="Arial"/>
          <w:sz w:val="24"/>
          <w:szCs w:val="24"/>
        </w:rPr>
        <w:t xml:space="preserve">Η Προϊσταμένη Υγειονομικού Τμήματος </w:t>
      </w:r>
    </w:p>
    <w:p w14:paraId="2F1D2827" w14:textId="77777777" w:rsidR="0018096D" w:rsidRPr="0018096D" w:rsidRDefault="0018096D" w:rsidP="0018096D">
      <w:pPr>
        <w:rPr>
          <w:rFonts w:ascii="Arial" w:hAnsi="Arial" w:cs="Arial"/>
          <w:sz w:val="24"/>
          <w:szCs w:val="24"/>
        </w:rPr>
      </w:pPr>
      <w:r w:rsidRPr="0018096D">
        <w:rPr>
          <w:rFonts w:ascii="Arial" w:hAnsi="Arial" w:cs="Arial"/>
          <w:sz w:val="24"/>
          <w:szCs w:val="24"/>
        </w:rPr>
        <w:t>Σοφία Αργυροπούλου</w:t>
      </w:r>
    </w:p>
    <w:p w14:paraId="0C9A34B1" w14:textId="77777777" w:rsidR="0018096D" w:rsidRPr="0018096D" w:rsidRDefault="0018096D" w:rsidP="0018096D">
      <w:pPr>
        <w:rPr>
          <w:rFonts w:ascii="Arial" w:hAnsi="Arial" w:cs="Arial"/>
          <w:sz w:val="24"/>
          <w:szCs w:val="24"/>
          <w:lang w:val="en-US"/>
        </w:rPr>
      </w:pPr>
      <w:r w:rsidRPr="0018096D">
        <w:rPr>
          <w:rFonts w:ascii="Arial" w:hAnsi="Arial" w:cs="Arial"/>
          <w:sz w:val="24"/>
          <w:szCs w:val="24"/>
        </w:rPr>
        <w:t>Ε</w:t>
      </w:r>
      <w:r w:rsidRPr="0018096D">
        <w:rPr>
          <w:rFonts w:ascii="Arial" w:hAnsi="Arial" w:cs="Arial"/>
          <w:sz w:val="24"/>
          <w:szCs w:val="24"/>
          <w:lang w:val="en-US"/>
        </w:rPr>
        <w:t>mail: sargiropoulou@dpapxol.gov.gr</w:t>
      </w:r>
    </w:p>
    <w:p w14:paraId="12E41995" w14:textId="77777777" w:rsidR="0018096D" w:rsidRPr="0018096D" w:rsidRDefault="0018096D" w:rsidP="0018096D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18096D">
        <w:rPr>
          <w:rFonts w:ascii="Arial" w:hAnsi="Arial" w:cs="Arial"/>
          <w:sz w:val="24"/>
          <w:szCs w:val="24"/>
        </w:rPr>
        <w:t>τηλ</w:t>
      </w:r>
      <w:proofErr w:type="spellEnd"/>
      <w:r w:rsidRPr="0018096D">
        <w:rPr>
          <w:rFonts w:ascii="Arial" w:hAnsi="Arial" w:cs="Arial"/>
          <w:sz w:val="24"/>
          <w:szCs w:val="24"/>
          <w:lang w:val="en-US"/>
        </w:rPr>
        <w:t>. : 210 -6511772, 697 9788457</w:t>
      </w:r>
    </w:p>
    <w:p w14:paraId="53B63435" w14:textId="77777777" w:rsidR="0018096D" w:rsidRPr="0018096D" w:rsidRDefault="0018096D" w:rsidP="0018096D">
      <w:pPr>
        <w:rPr>
          <w:rFonts w:ascii="Arial" w:hAnsi="Arial" w:cs="Arial"/>
          <w:sz w:val="24"/>
          <w:szCs w:val="24"/>
          <w:lang w:val="en-US"/>
        </w:rPr>
      </w:pPr>
    </w:p>
    <w:p w14:paraId="042C9F97" w14:textId="77777777" w:rsidR="0018096D" w:rsidRPr="00F35F36" w:rsidRDefault="0018096D" w:rsidP="0011167E">
      <w:pPr>
        <w:rPr>
          <w:rFonts w:ascii="Arial" w:hAnsi="Arial" w:cs="Arial"/>
          <w:sz w:val="24"/>
          <w:szCs w:val="24"/>
          <w:lang w:val="en-US"/>
        </w:rPr>
      </w:pPr>
    </w:p>
    <w:p w14:paraId="41643C52" w14:textId="465FAE93" w:rsidR="0011167E" w:rsidRPr="00F35F36" w:rsidRDefault="0011167E" w:rsidP="0011167E">
      <w:pPr>
        <w:rPr>
          <w:rFonts w:ascii="Arial" w:hAnsi="Arial" w:cs="Arial"/>
          <w:sz w:val="24"/>
          <w:szCs w:val="24"/>
          <w:lang w:val="en-US"/>
        </w:rPr>
      </w:pPr>
    </w:p>
    <w:sectPr w:rsidR="0011167E" w:rsidRPr="00F35F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7E"/>
    <w:rsid w:val="000B18B8"/>
    <w:rsid w:val="000E7B5D"/>
    <w:rsid w:val="0011167E"/>
    <w:rsid w:val="0018096D"/>
    <w:rsid w:val="002C10C9"/>
    <w:rsid w:val="004909CB"/>
    <w:rsid w:val="00521CB2"/>
    <w:rsid w:val="005D0A3D"/>
    <w:rsid w:val="00731FB1"/>
    <w:rsid w:val="0090703E"/>
    <w:rsid w:val="009A6BDC"/>
    <w:rsid w:val="00A15053"/>
    <w:rsid w:val="00A5483B"/>
    <w:rsid w:val="00A81DA7"/>
    <w:rsid w:val="00A84A69"/>
    <w:rsid w:val="00B028B8"/>
    <w:rsid w:val="00B40BFC"/>
    <w:rsid w:val="00CB594A"/>
    <w:rsid w:val="00D32470"/>
    <w:rsid w:val="00D95844"/>
    <w:rsid w:val="00E5362B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779A"/>
  <w15:chartTrackingRefBased/>
  <w15:docId w15:val="{72D0B7ED-7FF1-4C93-942A-1850D07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11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11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1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11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11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11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1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11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11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11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11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11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1167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1167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116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1167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116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116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11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11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11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11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11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116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116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116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11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116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1167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8096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giropoulou@dpapxol.gov.gr" TargetMode="External"/><Relationship Id="rId4" Type="http://schemas.openxmlformats.org/officeDocument/2006/relationships/hyperlink" Target="mailto:p.x.health24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Γιαννόπουλος</dc:creator>
  <cp:keywords/>
  <dc:description/>
  <cp:lastModifiedBy>User</cp:lastModifiedBy>
  <cp:revision>5</cp:revision>
  <dcterms:created xsi:type="dcterms:W3CDTF">2024-12-11T07:04:00Z</dcterms:created>
  <dcterms:modified xsi:type="dcterms:W3CDTF">2024-12-11T09:14:00Z</dcterms:modified>
</cp:coreProperties>
</file>